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40196" w14:textId="77777777" w:rsidR="0056679C" w:rsidRPr="003D044B" w:rsidRDefault="004F1486" w:rsidP="003D044B">
      <w:pPr>
        <w:jc w:val="center"/>
        <w:rPr>
          <w:b/>
          <w:bCs/>
          <w:sz w:val="28"/>
          <w:szCs w:val="28"/>
        </w:rPr>
      </w:pPr>
      <w:r w:rsidRPr="003D044B">
        <w:rPr>
          <w:b/>
          <w:bCs/>
          <w:sz w:val="28"/>
          <w:szCs w:val="28"/>
        </w:rPr>
        <w:t>TÉMATICKÝ PLÁN 2020/2021 ČESKÝ JAZYK</w:t>
      </w:r>
    </w:p>
    <w:p w14:paraId="3D7DA678" w14:textId="77777777" w:rsidR="004F1486" w:rsidRPr="006E469D" w:rsidRDefault="004F1486">
      <w:pPr>
        <w:rPr>
          <w:sz w:val="24"/>
          <w:szCs w:val="24"/>
        </w:rPr>
      </w:pPr>
      <w:r w:rsidRPr="006E469D">
        <w:rPr>
          <w:sz w:val="24"/>
          <w:szCs w:val="24"/>
        </w:rPr>
        <w:t>Vypracovala: Karolína Procházková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E469D" w:rsidRPr="006E469D" w14:paraId="7959AAE5" w14:textId="77777777" w:rsidTr="006E469D">
        <w:tc>
          <w:tcPr>
            <w:tcW w:w="1555" w:type="dxa"/>
            <w:vMerge w:val="restart"/>
          </w:tcPr>
          <w:p w14:paraId="18680E4E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ZÁŘÍ</w:t>
            </w:r>
          </w:p>
        </w:tc>
        <w:tc>
          <w:tcPr>
            <w:tcW w:w="7512" w:type="dxa"/>
          </w:tcPr>
          <w:p w14:paraId="6AF98F7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Seznámení s Živou abecedou, pracovním sešitem (Nová Škola)</w:t>
            </w:r>
          </w:p>
          <w:p w14:paraId="0301ACDD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Vypravování podle obrázků – rozvoj komunikačních dovedností</w:t>
            </w:r>
          </w:p>
          <w:p w14:paraId="72514BA9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A, Á, M, L</w:t>
            </w:r>
          </w:p>
          <w:p w14:paraId="33D08723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První slabika a slovo</w:t>
            </w:r>
          </w:p>
          <w:p w14:paraId="61DD141E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Vyhledávání písmen</w:t>
            </w:r>
          </w:p>
        </w:tc>
      </w:tr>
      <w:tr w:rsidR="006E469D" w:rsidRPr="006E469D" w14:paraId="32820990" w14:textId="77777777" w:rsidTr="006E469D">
        <w:tc>
          <w:tcPr>
            <w:tcW w:w="1555" w:type="dxa"/>
            <w:vMerge/>
          </w:tcPr>
          <w:p w14:paraId="7FFE17E3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1E753AE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Uvolňovací cviky</w:t>
            </w:r>
          </w:p>
        </w:tc>
      </w:tr>
      <w:tr w:rsidR="006E469D" w:rsidRPr="006E469D" w14:paraId="423977E4" w14:textId="77777777" w:rsidTr="006E469D">
        <w:tc>
          <w:tcPr>
            <w:tcW w:w="1555" w:type="dxa"/>
            <w:vMerge w:val="restart"/>
          </w:tcPr>
          <w:p w14:paraId="41B59A80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ŘÍJEN</w:t>
            </w:r>
          </w:p>
        </w:tc>
        <w:tc>
          <w:tcPr>
            <w:tcW w:w="7512" w:type="dxa"/>
          </w:tcPr>
          <w:p w14:paraId="6EF4FB63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Vypravování podle obrázků – rozvoj komunikačních dovedností</w:t>
            </w:r>
          </w:p>
          <w:p w14:paraId="475CEB7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E, S O, P</w:t>
            </w:r>
          </w:p>
          <w:p w14:paraId="52C220A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Slabiky, skládání slabik, slov, vět</w:t>
            </w:r>
          </w:p>
          <w:p w14:paraId="7C6B7A22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Čtení slabik, slov, vět</w:t>
            </w:r>
          </w:p>
        </w:tc>
      </w:tr>
      <w:tr w:rsidR="006E469D" w:rsidRPr="006E469D" w14:paraId="30EB6E5C" w14:textId="77777777" w:rsidTr="006E469D">
        <w:tc>
          <w:tcPr>
            <w:tcW w:w="1555" w:type="dxa"/>
            <w:vMerge/>
          </w:tcPr>
          <w:p w14:paraId="31B94450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B7E8CC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Uvolňovací cviky</w:t>
            </w:r>
          </w:p>
        </w:tc>
      </w:tr>
      <w:tr w:rsidR="006E469D" w:rsidRPr="006E469D" w14:paraId="3F36BE6F" w14:textId="77777777" w:rsidTr="006E469D">
        <w:tc>
          <w:tcPr>
            <w:tcW w:w="1555" w:type="dxa"/>
            <w:vMerge w:val="restart"/>
          </w:tcPr>
          <w:p w14:paraId="52F57E83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LISTOPAD</w:t>
            </w:r>
          </w:p>
        </w:tc>
        <w:tc>
          <w:tcPr>
            <w:tcW w:w="7512" w:type="dxa"/>
          </w:tcPr>
          <w:p w14:paraId="2F033F2F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U, I, T, J, Y</w:t>
            </w:r>
          </w:p>
          <w:p w14:paraId="2A9BAE84" w14:textId="77777777" w:rsidR="006E469D" w:rsidRPr="006E469D" w:rsidRDefault="006E469D" w:rsidP="005A7C01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Slabiky, skládání slabik, slov, vět</w:t>
            </w:r>
          </w:p>
          <w:p w14:paraId="3182B986" w14:textId="77777777" w:rsidR="006E469D" w:rsidRPr="006E469D" w:rsidRDefault="006E469D" w:rsidP="005A7C01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Čtení slabik, slov, vět</w:t>
            </w:r>
          </w:p>
          <w:p w14:paraId="7F140CA9" w14:textId="77777777" w:rsidR="006E469D" w:rsidRPr="006E469D" w:rsidRDefault="006E469D" w:rsidP="005A7C01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Slabikář 1+2 (Nová Škola)</w:t>
            </w:r>
          </w:p>
        </w:tc>
      </w:tr>
      <w:tr w:rsidR="006E469D" w:rsidRPr="006E469D" w14:paraId="77F31CDE" w14:textId="77777777" w:rsidTr="006E469D">
        <w:tc>
          <w:tcPr>
            <w:tcW w:w="1555" w:type="dxa"/>
            <w:vMerge/>
          </w:tcPr>
          <w:p w14:paraId="323478B9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208273A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Uvolňovací cviky</w:t>
            </w:r>
          </w:p>
          <w:p w14:paraId="2DD5A3A1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1 – psací písmeno i, u, e, l</w:t>
            </w:r>
          </w:p>
        </w:tc>
      </w:tr>
      <w:tr w:rsidR="006E469D" w:rsidRPr="006E469D" w14:paraId="2B114684" w14:textId="77777777" w:rsidTr="006E469D">
        <w:tc>
          <w:tcPr>
            <w:tcW w:w="1555" w:type="dxa"/>
            <w:vMerge w:val="restart"/>
          </w:tcPr>
          <w:p w14:paraId="44A7787E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PROSINEC</w:t>
            </w:r>
          </w:p>
        </w:tc>
        <w:tc>
          <w:tcPr>
            <w:tcW w:w="7512" w:type="dxa"/>
          </w:tcPr>
          <w:p w14:paraId="67C65FC0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N, V, Z</w:t>
            </w:r>
          </w:p>
          <w:p w14:paraId="40542AC2" w14:textId="77777777" w:rsidR="006E469D" w:rsidRPr="006E469D" w:rsidRDefault="006E469D" w:rsidP="005A7C01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Slabiky, skládání slabik, slov, vět</w:t>
            </w:r>
          </w:p>
          <w:p w14:paraId="77F91E6D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Čtení slabik, slov, vět</w:t>
            </w:r>
          </w:p>
        </w:tc>
      </w:tr>
      <w:tr w:rsidR="006E469D" w:rsidRPr="006E469D" w14:paraId="3E602F62" w14:textId="77777777" w:rsidTr="006E469D">
        <w:tc>
          <w:tcPr>
            <w:tcW w:w="1555" w:type="dxa"/>
            <w:vMerge/>
          </w:tcPr>
          <w:p w14:paraId="50CB06CD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7D0BFF1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1 – psací písmeno m, a, o</w:t>
            </w:r>
          </w:p>
        </w:tc>
      </w:tr>
      <w:tr w:rsidR="006E469D" w:rsidRPr="006E469D" w14:paraId="3A1A435A" w14:textId="77777777" w:rsidTr="006E469D">
        <w:tc>
          <w:tcPr>
            <w:tcW w:w="1555" w:type="dxa"/>
            <w:vMerge w:val="restart"/>
          </w:tcPr>
          <w:p w14:paraId="0B068A3D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LEDEN</w:t>
            </w:r>
          </w:p>
        </w:tc>
        <w:tc>
          <w:tcPr>
            <w:tcW w:w="7512" w:type="dxa"/>
          </w:tcPr>
          <w:p w14:paraId="14F1EC2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Z, D, K, Š, R</w:t>
            </w:r>
          </w:p>
          <w:p w14:paraId="1FFD4B2B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Dvojhlásky OU, AU, EU</w:t>
            </w:r>
          </w:p>
          <w:p w14:paraId="53397089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Souvislé čtení</w:t>
            </w:r>
          </w:p>
          <w:p w14:paraId="5D9F0F49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Doplňování a psaní vět.</w:t>
            </w:r>
          </w:p>
        </w:tc>
      </w:tr>
      <w:tr w:rsidR="006E469D" w:rsidRPr="006E469D" w14:paraId="634D5E9E" w14:textId="77777777" w:rsidTr="006E469D">
        <w:tc>
          <w:tcPr>
            <w:tcW w:w="1555" w:type="dxa"/>
            <w:vMerge/>
          </w:tcPr>
          <w:p w14:paraId="1C96B9C0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D60BD5C" w14:textId="77777777" w:rsidR="006E469D" w:rsidRPr="006E469D" w:rsidRDefault="006E469D" w:rsidP="007C5182">
            <w:pPr>
              <w:tabs>
                <w:tab w:val="left" w:pos="1210"/>
              </w:tabs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1 – psací písmeno s, p, t, j, y</w:t>
            </w:r>
          </w:p>
        </w:tc>
      </w:tr>
      <w:tr w:rsidR="006E469D" w:rsidRPr="006E469D" w14:paraId="7A00D0A1" w14:textId="77777777" w:rsidTr="006E469D">
        <w:tc>
          <w:tcPr>
            <w:tcW w:w="1555" w:type="dxa"/>
            <w:vMerge w:val="restart"/>
          </w:tcPr>
          <w:p w14:paraId="2A33B854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ÚNOR</w:t>
            </w:r>
          </w:p>
        </w:tc>
        <w:tc>
          <w:tcPr>
            <w:tcW w:w="7512" w:type="dxa"/>
          </w:tcPr>
          <w:p w14:paraId="1D333BB2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C, H, B, Č</w:t>
            </w:r>
          </w:p>
          <w:p w14:paraId="5185D296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Malá tiskací písmena</w:t>
            </w:r>
          </w:p>
          <w:p w14:paraId="15ECA3CE" w14:textId="77777777" w:rsidR="006E469D" w:rsidRPr="006E469D" w:rsidRDefault="006E469D" w:rsidP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Souvislé čtení</w:t>
            </w:r>
          </w:p>
          <w:p w14:paraId="3254CB1C" w14:textId="77777777" w:rsidR="006E469D" w:rsidRPr="006E469D" w:rsidRDefault="006E469D" w:rsidP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Doplňování a psaní vět.</w:t>
            </w:r>
          </w:p>
        </w:tc>
      </w:tr>
      <w:tr w:rsidR="006E469D" w:rsidRPr="006E469D" w14:paraId="5D7A04F7" w14:textId="77777777" w:rsidTr="006E469D">
        <w:tc>
          <w:tcPr>
            <w:tcW w:w="1555" w:type="dxa"/>
            <w:vMerge/>
          </w:tcPr>
          <w:p w14:paraId="0C509A11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B332F1C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1 – psací písmeno n, v</w:t>
            </w:r>
          </w:p>
          <w:p w14:paraId="45A2E9BD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Opakování</w:t>
            </w:r>
          </w:p>
          <w:p w14:paraId="15EDC3B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2 – psací písmeno z, d</w:t>
            </w:r>
          </w:p>
        </w:tc>
      </w:tr>
      <w:tr w:rsidR="006E469D" w:rsidRPr="006E469D" w14:paraId="6ADA6153" w14:textId="77777777" w:rsidTr="006E469D">
        <w:tc>
          <w:tcPr>
            <w:tcW w:w="1555" w:type="dxa"/>
            <w:vMerge w:val="restart"/>
          </w:tcPr>
          <w:p w14:paraId="2D1D6E7E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BŘEZEN</w:t>
            </w:r>
          </w:p>
        </w:tc>
        <w:tc>
          <w:tcPr>
            <w:tcW w:w="7512" w:type="dxa"/>
          </w:tcPr>
          <w:p w14:paraId="5D24ADCA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Ž, Ř, F, CH</w:t>
            </w:r>
          </w:p>
          <w:p w14:paraId="632C0C4D" w14:textId="77777777" w:rsidR="006E469D" w:rsidRPr="006E469D" w:rsidRDefault="006E469D" w:rsidP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Souvislé čtení</w:t>
            </w:r>
          </w:p>
          <w:p w14:paraId="2BE0D1B9" w14:textId="77777777" w:rsidR="006E469D" w:rsidRPr="006E469D" w:rsidRDefault="006E469D" w:rsidP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Doplňování a psaní vět.</w:t>
            </w:r>
          </w:p>
        </w:tc>
      </w:tr>
      <w:tr w:rsidR="006E469D" w:rsidRPr="006E469D" w14:paraId="7226A8B3" w14:textId="77777777" w:rsidTr="006E469D">
        <w:tc>
          <w:tcPr>
            <w:tcW w:w="1555" w:type="dxa"/>
            <w:vMerge/>
          </w:tcPr>
          <w:p w14:paraId="56D4930E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41A5B20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 xml:space="preserve">Písanka 2 – psací písmeno k, š, r, ou, au, </w:t>
            </w:r>
            <w:proofErr w:type="spellStart"/>
            <w:r w:rsidRPr="006E469D">
              <w:rPr>
                <w:sz w:val="24"/>
                <w:szCs w:val="24"/>
              </w:rPr>
              <w:t>eu</w:t>
            </w:r>
            <w:proofErr w:type="spellEnd"/>
            <w:r w:rsidRPr="006E469D">
              <w:rPr>
                <w:sz w:val="24"/>
                <w:szCs w:val="24"/>
              </w:rPr>
              <w:t>, c, h</w:t>
            </w:r>
          </w:p>
        </w:tc>
      </w:tr>
      <w:tr w:rsidR="006E469D" w:rsidRPr="006E469D" w14:paraId="64F556FC" w14:textId="77777777" w:rsidTr="006E469D">
        <w:tc>
          <w:tcPr>
            <w:tcW w:w="1555" w:type="dxa"/>
            <w:vMerge w:val="restart"/>
          </w:tcPr>
          <w:p w14:paraId="5022BF35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DUBEN</w:t>
            </w:r>
          </w:p>
        </w:tc>
        <w:tc>
          <w:tcPr>
            <w:tcW w:w="7512" w:type="dxa"/>
          </w:tcPr>
          <w:p w14:paraId="600E288C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Hláska a písmeno F, G</w:t>
            </w:r>
          </w:p>
          <w:p w14:paraId="1A3669F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 xml:space="preserve">Ď, ť, ň, </w:t>
            </w:r>
            <w:proofErr w:type="spellStart"/>
            <w:r w:rsidRPr="006E469D">
              <w:rPr>
                <w:sz w:val="24"/>
                <w:szCs w:val="24"/>
              </w:rPr>
              <w:t>dě</w:t>
            </w:r>
            <w:proofErr w:type="spellEnd"/>
            <w:r w:rsidRPr="006E469D">
              <w:rPr>
                <w:sz w:val="24"/>
                <w:szCs w:val="24"/>
              </w:rPr>
              <w:t xml:space="preserve">, tě, ně, </w:t>
            </w:r>
            <w:proofErr w:type="spellStart"/>
            <w:r w:rsidRPr="006E469D">
              <w:rPr>
                <w:sz w:val="24"/>
                <w:szCs w:val="24"/>
              </w:rPr>
              <w:t>bě</w:t>
            </w:r>
            <w:proofErr w:type="spellEnd"/>
            <w:r w:rsidRPr="006E469D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E469D">
              <w:rPr>
                <w:sz w:val="24"/>
                <w:szCs w:val="24"/>
              </w:rPr>
              <w:t>pě,vě</w:t>
            </w:r>
            <w:proofErr w:type="spellEnd"/>
            <w:proofErr w:type="gramEnd"/>
            <w:r w:rsidRPr="006E469D">
              <w:rPr>
                <w:sz w:val="24"/>
                <w:szCs w:val="24"/>
              </w:rPr>
              <w:t>, mě</w:t>
            </w:r>
          </w:p>
          <w:p w14:paraId="348BD9CF" w14:textId="2857E11E" w:rsidR="006E469D" w:rsidRPr="006E469D" w:rsidRDefault="006E469D" w:rsidP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Souvislé čtení</w:t>
            </w:r>
            <w:r w:rsidR="00B11034">
              <w:rPr>
                <w:sz w:val="24"/>
                <w:szCs w:val="24"/>
              </w:rPr>
              <w:t xml:space="preserve">, čtení s porozuměním </w:t>
            </w:r>
          </w:p>
          <w:p w14:paraId="742FB310" w14:textId="77777777" w:rsidR="006E469D" w:rsidRPr="006E469D" w:rsidRDefault="006E469D" w:rsidP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Doplňování a psaní vět.</w:t>
            </w:r>
          </w:p>
        </w:tc>
      </w:tr>
      <w:tr w:rsidR="006E469D" w:rsidRPr="006E469D" w14:paraId="34A3E4AF" w14:textId="77777777" w:rsidTr="006E469D">
        <w:tc>
          <w:tcPr>
            <w:tcW w:w="1555" w:type="dxa"/>
            <w:vMerge/>
          </w:tcPr>
          <w:p w14:paraId="3316EA39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1245D09" w14:textId="77777777" w:rsid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 xml:space="preserve">Písanka 2 – psací písmeno b, č, ž, ř, ch, f, g </w:t>
            </w:r>
          </w:p>
          <w:p w14:paraId="3B11CAF5" w14:textId="77777777" w:rsidR="003D044B" w:rsidRPr="006E469D" w:rsidRDefault="003D044B">
            <w:pPr>
              <w:rPr>
                <w:sz w:val="24"/>
                <w:szCs w:val="24"/>
              </w:rPr>
            </w:pPr>
          </w:p>
        </w:tc>
      </w:tr>
      <w:tr w:rsidR="006E469D" w:rsidRPr="006E469D" w14:paraId="5CC116A8" w14:textId="77777777" w:rsidTr="006E469D">
        <w:tc>
          <w:tcPr>
            <w:tcW w:w="1555" w:type="dxa"/>
            <w:vMerge w:val="restart"/>
          </w:tcPr>
          <w:p w14:paraId="0E88D296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lastRenderedPageBreak/>
              <w:t>KVĚTEN</w:t>
            </w:r>
          </w:p>
        </w:tc>
        <w:tc>
          <w:tcPr>
            <w:tcW w:w="7512" w:type="dxa"/>
          </w:tcPr>
          <w:p w14:paraId="32038322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Slabikotvorné r, l m</w:t>
            </w:r>
          </w:p>
          <w:p w14:paraId="4BCA837F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Di, ti, ni</w:t>
            </w:r>
          </w:p>
          <w:p w14:paraId="3323784D" w14:textId="77777777" w:rsidR="006E469D" w:rsidRPr="006E469D" w:rsidRDefault="006E469D">
            <w:pPr>
              <w:rPr>
                <w:sz w:val="24"/>
                <w:szCs w:val="24"/>
              </w:rPr>
            </w:pPr>
            <w:proofErr w:type="spellStart"/>
            <w:r w:rsidRPr="006E469D">
              <w:rPr>
                <w:sz w:val="24"/>
                <w:szCs w:val="24"/>
              </w:rPr>
              <w:t>Háska</w:t>
            </w:r>
            <w:proofErr w:type="spellEnd"/>
            <w:r w:rsidRPr="006E469D">
              <w:rPr>
                <w:sz w:val="24"/>
                <w:szCs w:val="24"/>
              </w:rPr>
              <w:t xml:space="preserve"> a písmeno Q, W, X</w:t>
            </w:r>
          </w:p>
          <w:p w14:paraId="72CB01A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Slabikář 3 (Nová Škola)</w:t>
            </w:r>
          </w:p>
          <w:p w14:paraId="710B6225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Souvislé čtení, čtení s porozuměním</w:t>
            </w:r>
          </w:p>
        </w:tc>
      </w:tr>
      <w:tr w:rsidR="006E469D" w:rsidRPr="006E469D" w14:paraId="64F33B8C" w14:textId="77777777" w:rsidTr="006E469D">
        <w:tc>
          <w:tcPr>
            <w:tcW w:w="1555" w:type="dxa"/>
            <w:vMerge/>
          </w:tcPr>
          <w:p w14:paraId="768F168D" w14:textId="77777777" w:rsidR="006E469D" w:rsidRPr="006E469D" w:rsidRDefault="006E469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A611229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 xml:space="preserve">Písanka 2 – psací písmeno I, J, N, M, U, Y, V, H, K, A, </w:t>
            </w:r>
          </w:p>
          <w:p w14:paraId="2902A150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3 – psací písmeno O, P, B, R, Ř, C, Č, CH, E G</w:t>
            </w:r>
          </w:p>
        </w:tc>
      </w:tr>
      <w:tr w:rsidR="006E469D" w:rsidRPr="006E469D" w14:paraId="1FEC545E" w14:textId="77777777" w:rsidTr="006E469D">
        <w:tc>
          <w:tcPr>
            <w:tcW w:w="1555" w:type="dxa"/>
            <w:vMerge w:val="restart"/>
          </w:tcPr>
          <w:p w14:paraId="6240609E" w14:textId="77777777" w:rsidR="006E469D" w:rsidRPr="006E469D" w:rsidRDefault="006E469D" w:rsidP="006E469D">
            <w:pPr>
              <w:jc w:val="center"/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ČERVEN</w:t>
            </w:r>
          </w:p>
        </w:tc>
        <w:tc>
          <w:tcPr>
            <w:tcW w:w="7512" w:type="dxa"/>
          </w:tcPr>
          <w:p w14:paraId="5AC789C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Souvislé čtení, čtení s porozuměním</w:t>
            </w:r>
          </w:p>
          <w:p w14:paraId="33FD8537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Opakování učiva 1. ročníku</w:t>
            </w:r>
          </w:p>
        </w:tc>
      </w:tr>
      <w:tr w:rsidR="006E469D" w:rsidRPr="006E469D" w14:paraId="703CB468" w14:textId="77777777" w:rsidTr="006E469D">
        <w:tc>
          <w:tcPr>
            <w:tcW w:w="1555" w:type="dxa"/>
            <w:vMerge/>
          </w:tcPr>
          <w:p w14:paraId="486D5544" w14:textId="77777777" w:rsidR="006E469D" w:rsidRPr="006E469D" w:rsidRDefault="006E469D">
            <w:pPr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56CF79C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>Písanka 3 – psací písmeno ď, ť, ň, T, F, S, Š, L, D, Z, Ž, Ď, Ť, Ň, Q, X, W</w:t>
            </w:r>
          </w:p>
          <w:p w14:paraId="6063D058" w14:textId="77777777" w:rsidR="006E469D" w:rsidRPr="006E469D" w:rsidRDefault="006E469D">
            <w:pPr>
              <w:rPr>
                <w:sz w:val="24"/>
                <w:szCs w:val="24"/>
              </w:rPr>
            </w:pPr>
            <w:r w:rsidRPr="006E469D">
              <w:rPr>
                <w:sz w:val="24"/>
                <w:szCs w:val="24"/>
              </w:rPr>
              <w:t xml:space="preserve">Psací </w:t>
            </w:r>
            <w:proofErr w:type="spellStart"/>
            <w:r w:rsidRPr="006E469D">
              <w:rPr>
                <w:sz w:val="24"/>
                <w:szCs w:val="24"/>
              </w:rPr>
              <w:t>dě</w:t>
            </w:r>
            <w:proofErr w:type="spellEnd"/>
            <w:r w:rsidRPr="006E469D">
              <w:rPr>
                <w:sz w:val="24"/>
                <w:szCs w:val="24"/>
              </w:rPr>
              <w:t xml:space="preserve">, tě, ně, </w:t>
            </w:r>
            <w:proofErr w:type="spellStart"/>
            <w:r w:rsidRPr="006E469D">
              <w:rPr>
                <w:sz w:val="24"/>
                <w:szCs w:val="24"/>
              </w:rPr>
              <w:t>bě</w:t>
            </w:r>
            <w:proofErr w:type="spellEnd"/>
            <w:r w:rsidRPr="006E469D">
              <w:rPr>
                <w:sz w:val="24"/>
                <w:szCs w:val="24"/>
              </w:rPr>
              <w:t xml:space="preserve">, </w:t>
            </w:r>
            <w:proofErr w:type="spellStart"/>
            <w:r w:rsidRPr="006E469D">
              <w:rPr>
                <w:sz w:val="24"/>
                <w:szCs w:val="24"/>
              </w:rPr>
              <w:t>pě</w:t>
            </w:r>
            <w:proofErr w:type="spellEnd"/>
            <w:r w:rsidRPr="006E469D">
              <w:rPr>
                <w:sz w:val="24"/>
                <w:szCs w:val="24"/>
              </w:rPr>
              <w:t xml:space="preserve">, </w:t>
            </w:r>
            <w:proofErr w:type="spellStart"/>
            <w:r w:rsidRPr="006E469D">
              <w:rPr>
                <w:sz w:val="24"/>
                <w:szCs w:val="24"/>
              </w:rPr>
              <w:t>vě</w:t>
            </w:r>
            <w:proofErr w:type="spellEnd"/>
            <w:r w:rsidRPr="006E469D">
              <w:rPr>
                <w:sz w:val="24"/>
                <w:szCs w:val="24"/>
              </w:rPr>
              <w:t>, mě, di, ti ni</w:t>
            </w:r>
          </w:p>
        </w:tc>
      </w:tr>
    </w:tbl>
    <w:p w14:paraId="63E1DDF5" w14:textId="77777777" w:rsidR="004F1486" w:rsidRPr="006E469D" w:rsidRDefault="004F1486">
      <w:pPr>
        <w:rPr>
          <w:sz w:val="24"/>
          <w:szCs w:val="24"/>
        </w:rPr>
      </w:pPr>
    </w:p>
    <w:sectPr w:rsidR="004F1486" w:rsidRPr="006E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9C"/>
    <w:rsid w:val="003D044B"/>
    <w:rsid w:val="00460A76"/>
    <w:rsid w:val="004F0D10"/>
    <w:rsid w:val="004F1486"/>
    <w:rsid w:val="0056679C"/>
    <w:rsid w:val="0058076C"/>
    <w:rsid w:val="005A7C01"/>
    <w:rsid w:val="006E469D"/>
    <w:rsid w:val="00764F3A"/>
    <w:rsid w:val="007C5182"/>
    <w:rsid w:val="00B11034"/>
    <w:rsid w:val="00E537DB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0C7E"/>
  <w15:chartTrackingRefBased/>
  <w15:docId w15:val="{31D7BA2B-28C3-4A7C-9589-8559E9FE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F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4582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Procházková</dc:creator>
  <cp:keywords/>
  <dc:description/>
  <cp:lastModifiedBy>Karolína Procházková</cp:lastModifiedBy>
  <cp:revision>2</cp:revision>
  <dcterms:created xsi:type="dcterms:W3CDTF">2020-08-02T08:20:00Z</dcterms:created>
  <dcterms:modified xsi:type="dcterms:W3CDTF">2020-08-26T07:31:00Z</dcterms:modified>
</cp:coreProperties>
</file>